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ea6f55445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3abd9a4ef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Miera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3630315e7436e" /><Relationship Type="http://schemas.openxmlformats.org/officeDocument/2006/relationships/numbering" Target="/word/numbering.xml" Id="Rd6882fa9f9f54f70" /><Relationship Type="http://schemas.openxmlformats.org/officeDocument/2006/relationships/settings" Target="/word/settings.xml" Id="R8822ff330a5640cb" /><Relationship Type="http://schemas.openxmlformats.org/officeDocument/2006/relationships/image" Target="/word/media/f8e70515-a7a3-43af-a722-c6c058173bea.png" Id="Rc283abd9a4ef430e" /></Relationships>
</file>