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6a46c85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64e143516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cb0b12364ff9" /><Relationship Type="http://schemas.openxmlformats.org/officeDocument/2006/relationships/numbering" Target="/word/numbering.xml" Id="R0d0618c4dd854422" /><Relationship Type="http://schemas.openxmlformats.org/officeDocument/2006/relationships/settings" Target="/word/settings.xml" Id="R10ce81b175d34061" /><Relationship Type="http://schemas.openxmlformats.org/officeDocument/2006/relationships/image" Target="/word/media/300ca213-b15a-468c-ad04-1b8a647a862c.png" Id="R20e64e14351647c3" /></Relationships>
</file>