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35b4005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14a3c505f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Mikas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001b95984ea6" /><Relationship Type="http://schemas.openxmlformats.org/officeDocument/2006/relationships/numbering" Target="/word/numbering.xml" Id="Rae0fac7eb5684d54" /><Relationship Type="http://schemas.openxmlformats.org/officeDocument/2006/relationships/settings" Target="/word/settings.xml" Id="Raa6e362a94f649fd" /><Relationship Type="http://schemas.openxmlformats.org/officeDocument/2006/relationships/image" Target="/word/media/164cbc69-fa84-45ce-ad27-b4bdf7b911df.png" Id="R71114a3c505f4eb4" /></Relationships>
</file>