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a0057df01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126bebe46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Mikoma,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8fa206b824845" /><Relationship Type="http://schemas.openxmlformats.org/officeDocument/2006/relationships/numbering" Target="/word/numbering.xml" Id="Re1e426fbe53648a7" /><Relationship Type="http://schemas.openxmlformats.org/officeDocument/2006/relationships/settings" Target="/word/settings.xml" Id="R8cd9f83ccba54341" /><Relationship Type="http://schemas.openxmlformats.org/officeDocument/2006/relationships/image" Target="/word/media/ed687da3-6338-43b7-bed4-c56ad573793e.png" Id="Ra37126bebe464e86" /></Relationships>
</file>