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11bb420f6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6aded5356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Milburn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6ba42b8e440e2" /><Relationship Type="http://schemas.openxmlformats.org/officeDocument/2006/relationships/numbering" Target="/word/numbering.xml" Id="R0fa56a053c554b42" /><Relationship Type="http://schemas.openxmlformats.org/officeDocument/2006/relationships/settings" Target="/word/settings.xml" Id="Rb6798cbd36164f22" /><Relationship Type="http://schemas.openxmlformats.org/officeDocument/2006/relationships/image" Target="/word/media/f3cf2703-05db-4972-b297-7e483202700f.png" Id="R7996aded535648b7" /></Relationships>
</file>