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680e77146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6114f35ae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Miles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4cd2019c64da7" /><Relationship Type="http://schemas.openxmlformats.org/officeDocument/2006/relationships/numbering" Target="/word/numbering.xml" Id="R92811c884cb3420f" /><Relationship Type="http://schemas.openxmlformats.org/officeDocument/2006/relationships/settings" Target="/word/settings.xml" Id="R12531c237209418c" /><Relationship Type="http://schemas.openxmlformats.org/officeDocument/2006/relationships/image" Target="/word/media/572b6add-b130-47b3-b9a2-53cc324e9158.png" Id="Rf0e6114f35ae4c2f" /></Relationships>
</file>