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b15941ed454f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77ff45608944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Miles Point,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380d448f494b79" /><Relationship Type="http://schemas.openxmlformats.org/officeDocument/2006/relationships/numbering" Target="/word/numbering.xml" Id="R916f326d03264bd1" /><Relationship Type="http://schemas.openxmlformats.org/officeDocument/2006/relationships/settings" Target="/word/settings.xml" Id="R4fbdcbe28145447d" /><Relationship Type="http://schemas.openxmlformats.org/officeDocument/2006/relationships/image" Target="/word/media/c8aa3df2-08b2-4878-b3c3-ed0699ad5826.png" Id="Rbe77ff4560894467" /></Relationships>
</file>