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91671e697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2e02f53cf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8d4bc271641ae" /><Relationship Type="http://schemas.openxmlformats.org/officeDocument/2006/relationships/numbering" Target="/word/numbering.xml" Id="R739360ea60fc4241" /><Relationship Type="http://schemas.openxmlformats.org/officeDocument/2006/relationships/settings" Target="/word/settings.xml" Id="R7db557ac4ca0427a" /><Relationship Type="http://schemas.openxmlformats.org/officeDocument/2006/relationships/image" Target="/word/media/84a9f9c3-4cab-4eae-909e-07adfdea388c.png" Id="Rdce2e02f53cf479d" /></Relationships>
</file>