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dc74d2162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d8c47f9fa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c184ba44249ba" /><Relationship Type="http://schemas.openxmlformats.org/officeDocument/2006/relationships/numbering" Target="/word/numbering.xml" Id="Rc294c8155b264d83" /><Relationship Type="http://schemas.openxmlformats.org/officeDocument/2006/relationships/settings" Target="/word/settings.xml" Id="Rf71d9ab6c3d6455b" /><Relationship Type="http://schemas.openxmlformats.org/officeDocument/2006/relationships/image" Target="/word/media/7f2451a8-722a-4517-b317-ac3637dff0ca.png" Id="Rb13d8c47f9fa40dd" /></Relationships>
</file>