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c373dd755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5ef75245b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Mileston Forks,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3725aba534682" /><Relationship Type="http://schemas.openxmlformats.org/officeDocument/2006/relationships/numbering" Target="/word/numbering.xml" Id="R2a0d70c59e364d04" /><Relationship Type="http://schemas.openxmlformats.org/officeDocument/2006/relationships/settings" Target="/word/settings.xml" Id="Rafdc24aff7604c44" /><Relationship Type="http://schemas.openxmlformats.org/officeDocument/2006/relationships/image" Target="/word/media/8c39a306-56eb-4e12-af9e-10bfc029ae31.png" Id="Re4e5ef75245b4416" /></Relationships>
</file>