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29b0b3125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6fe4b72f0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Creek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b8d0a10c74cdc" /><Relationship Type="http://schemas.openxmlformats.org/officeDocument/2006/relationships/numbering" Target="/word/numbering.xml" Id="R74669e81d40b4df8" /><Relationship Type="http://schemas.openxmlformats.org/officeDocument/2006/relationships/settings" Target="/word/settings.xml" Id="Ref49db824087486e" /><Relationship Type="http://schemas.openxmlformats.org/officeDocument/2006/relationships/image" Target="/word/media/8f1e5be6-0e4b-4ce4-bf86-ffe93fd3fd11.png" Id="Rf4f6fe4b72f04c83" /></Relationships>
</file>