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4cba7b239245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de2faee9e644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ba6ef6cb8455f" /><Relationship Type="http://schemas.openxmlformats.org/officeDocument/2006/relationships/numbering" Target="/word/numbering.xml" Id="R3d9bbbacafcd441e" /><Relationship Type="http://schemas.openxmlformats.org/officeDocument/2006/relationships/settings" Target="/word/settings.xml" Id="R14a244b3824b4444" /><Relationship Type="http://schemas.openxmlformats.org/officeDocument/2006/relationships/image" Target="/word/media/a8ed9680-4602-4646-8449-2dc38a05367b.png" Id="Rebde2faee9e644ec" /></Relationships>
</file>