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21e2723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c6bb1080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Millbrae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442523b5a422e" /><Relationship Type="http://schemas.openxmlformats.org/officeDocument/2006/relationships/numbering" Target="/word/numbering.xml" Id="R0d1d1d40942c4663" /><Relationship Type="http://schemas.openxmlformats.org/officeDocument/2006/relationships/settings" Target="/word/settings.xml" Id="R6b2a6179e1e241e2" /><Relationship Type="http://schemas.openxmlformats.org/officeDocument/2006/relationships/image" Target="/word/media/c7b6bacf-28ce-4bc3-bb57-f8dc13a90817.png" Id="R97a9c6bb10804a4a" /></Relationships>
</file>