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5a62d083e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2beaea732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91d9ae05d470a" /><Relationship Type="http://schemas.openxmlformats.org/officeDocument/2006/relationships/numbering" Target="/word/numbering.xml" Id="R93e68c9c2f814e70" /><Relationship Type="http://schemas.openxmlformats.org/officeDocument/2006/relationships/settings" Target="/word/settings.xml" Id="R08fe1e4843a143d2" /><Relationship Type="http://schemas.openxmlformats.org/officeDocument/2006/relationships/image" Target="/word/media/ca4f4856-dbe0-402a-8e14-8f2de3e05e64.png" Id="Rd792beaea732400c" /></Relationships>
</file>