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45406f0b1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4eee6563d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73d9b4e74063" /><Relationship Type="http://schemas.openxmlformats.org/officeDocument/2006/relationships/numbering" Target="/word/numbering.xml" Id="R9bed03d40a2846b5" /><Relationship Type="http://schemas.openxmlformats.org/officeDocument/2006/relationships/settings" Target="/word/settings.xml" Id="R9ac1024a688e4505" /><Relationship Type="http://schemas.openxmlformats.org/officeDocument/2006/relationships/image" Target="/word/media/6251a496-e22d-4e69-ae3c-b4e1605f5045.png" Id="R7584eee6563d4653" /></Relationships>
</file>