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c1914fb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a63698f6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Milledgeville,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0a51daa294997" /><Relationship Type="http://schemas.openxmlformats.org/officeDocument/2006/relationships/numbering" Target="/word/numbering.xml" Id="R90fa48974d1d4f77" /><Relationship Type="http://schemas.openxmlformats.org/officeDocument/2006/relationships/settings" Target="/word/settings.xml" Id="R86ffbf1ee18843e0" /><Relationship Type="http://schemas.openxmlformats.org/officeDocument/2006/relationships/image" Target="/word/media/c227cfde-a590-4310-b7b2-84e236d3ac6d.png" Id="R002ca63698f64cd8" /></Relationships>
</file>