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002f6ea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108ddced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Chapel,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ddf68d0441cb" /><Relationship Type="http://schemas.openxmlformats.org/officeDocument/2006/relationships/numbering" Target="/word/numbering.xml" Id="R7e6419bf15e24580" /><Relationship Type="http://schemas.openxmlformats.org/officeDocument/2006/relationships/settings" Target="/word/settings.xml" Id="Ra46018b577d94e0d" /><Relationship Type="http://schemas.openxmlformats.org/officeDocument/2006/relationships/image" Target="/word/media/0f46eab0-d4c3-47df-9b25-47adbbb0f132.png" Id="R636b108ddced4d54" /></Relationships>
</file>