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e14333e0e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6a44c197a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7352256364870" /><Relationship Type="http://schemas.openxmlformats.org/officeDocument/2006/relationships/numbering" Target="/word/numbering.xml" Id="R3c9d638086f8430d" /><Relationship Type="http://schemas.openxmlformats.org/officeDocument/2006/relationships/settings" Target="/word/settings.xml" Id="R7a9298edef684f17" /><Relationship Type="http://schemas.openxmlformats.org/officeDocument/2006/relationships/image" Target="/word/media/3d3f6aca-a201-48ee-9abf-ae3cb194375a.png" Id="R8cb6a44c197a4ac4" /></Relationships>
</file>