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ec1e54137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a09ed0058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948ec9e5b4b91" /><Relationship Type="http://schemas.openxmlformats.org/officeDocument/2006/relationships/numbering" Target="/word/numbering.xml" Id="Rf5230dd131b84e93" /><Relationship Type="http://schemas.openxmlformats.org/officeDocument/2006/relationships/settings" Target="/word/settings.xml" Id="R91d6226d239a4257" /><Relationship Type="http://schemas.openxmlformats.org/officeDocument/2006/relationships/image" Target="/word/media/4c4c5cea-4d88-4392-8c16-b14b984e70dd.png" Id="Rd3ba09ed00584d27" /></Relationships>
</file>