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06e3b61d5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bfc649995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c5cbf3278435d" /><Relationship Type="http://schemas.openxmlformats.org/officeDocument/2006/relationships/numbering" Target="/word/numbering.xml" Id="R20a5c478e9ff4b65" /><Relationship Type="http://schemas.openxmlformats.org/officeDocument/2006/relationships/settings" Target="/word/settings.xml" Id="Rcd41b188bbe74d3d" /><Relationship Type="http://schemas.openxmlformats.org/officeDocument/2006/relationships/image" Target="/word/media/0a009ae6-232c-4508-a775-d84f1294cb69.png" Id="R95abfc6499954408" /></Relationships>
</file>