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e215a9ed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971eec67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da2474ebd4082" /><Relationship Type="http://schemas.openxmlformats.org/officeDocument/2006/relationships/numbering" Target="/word/numbering.xml" Id="Rc3cb73f5e6824c62" /><Relationship Type="http://schemas.openxmlformats.org/officeDocument/2006/relationships/settings" Target="/word/settings.xml" Id="R016e8b087da64521" /><Relationship Type="http://schemas.openxmlformats.org/officeDocument/2006/relationships/image" Target="/word/media/acda6d16-2bc7-4929-a5ef-b3eb4fc7d247.png" Id="R60d971eec67741f5" /></Relationships>
</file>