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9cb8a86f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d8b6910c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Millhome,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363315754b36" /><Relationship Type="http://schemas.openxmlformats.org/officeDocument/2006/relationships/numbering" Target="/word/numbering.xml" Id="R13f29d3abb7044ae" /><Relationship Type="http://schemas.openxmlformats.org/officeDocument/2006/relationships/settings" Target="/word/settings.xml" Id="Ra4d1daf3b2b54a8f" /><Relationship Type="http://schemas.openxmlformats.org/officeDocument/2006/relationships/image" Target="/word/media/4a81602b-412f-446a-be2e-c31b99c7b797.png" Id="Rd4d4d8b6910c4e0e" /></Relationships>
</file>