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93f25b94a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20edd1eb31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043e7ce2c40a8" /><Relationship Type="http://schemas.openxmlformats.org/officeDocument/2006/relationships/numbering" Target="/word/numbering.xml" Id="R73a77f167e8544a6" /><Relationship Type="http://schemas.openxmlformats.org/officeDocument/2006/relationships/settings" Target="/word/settings.xml" Id="R1ba3f2aeff8e4619" /><Relationship Type="http://schemas.openxmlformats.org/officeDocument/2006/relationships/image" Target="/word/media/643f96d2-99c0-4433-9949-308c893534be.png" Id="R2320edd1eb31433f" /></Relationships>
</file>