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f483d57ec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bb0dc1c52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Millikin,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31570bd164a46" /><Relationship Type="http://schemas.openxmlformats.org/officeDocument/2006/relationships/numbering" Target="/word/numbering.xml" Id="R2dfb2d19061e40e9" /><Relationship Type="http://schemas.openxmlformats.org/officeDocument/2006/relationships/settings" Target="/word/settings.xml" Id="R81d0aaa113fd419a" /><Relationship Type="http://schemas.openxmlformats.org/officeDocument/2006/relationships/image" Target="/word/media/e4f3c5f2-ad89-4ec0-8aee-b2e6322bdd79.png" Id="R4b4bb0dc1c5241b6" /></Relationships>
</file>