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057fdfc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03dd803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910f1e21347d5" /><Relationship Type="http://schemas.openxmlformats.org/officeDocument/2006/relationships/numbering" Target="/word/numbering.xml" Id="R1d1dba733279480e" /><Relationship Type="http://schemas.openxmlformats.org/officeDocument/2006/relationships/settings" Target="/word/settings.xml" Id="R7108f5ddd7514ad5" /><Relationship Type="http://schemas.openxmlformats.org/officeDocument/2006/relationships/image" Target="/word/media/2a6aedb6-591a-4a41-b10e-0a7d07510733.png" Id="Ree8903dd803d4e92" /></Relationships>
</file>