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8c839f1b2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5d06c240d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Millspaugh,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902cdbcea4e7e" /><Relationship Type="http://schemas.openxmlformats.org/officeDocument/2006/relationships/numbering" Target="/word/numbering.xml" Id="Re133a84b785c40b2" /><Relationship Type="http://schemas.openxmlformats.org/officeDocument/2006/relationships/settings" Target="/word/settings.xml" Id="R5e5c6924ad044073" /><Relationship Type="http://schemas.openxmlformats.org/officeDocument/2006/relationships/image" Target="/word/media/8619349d-138e-4040-b73a-49ec264f6bdb.png" Id="R5fb5d06c240d4b11" /></Relationships>
</file>