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6a1ab50e0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8a7b31087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Millstadt,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0d8fcea2e4ea2" /><Relationship Type="http://schemas.openxmlformats.org/officeDocument/2006/relationships/numbering" Target="/word/numbering.xml" Id="Rc00f773e73494a8b" /><Relationship Type="http://schemas.openxmlformats.org/officeDocument/2006/relationships/settings" Target="/word/settings.xml" Id="Raa5f0aafe0a74ed1" /><Relationship Type="http://schemas.openxmlformats.org/officeDocument/2006/relationships/image" Target="/word/media/51984517-91e3-4407-b2f8-d118fddca501.png" Id="R9b38a7b310874b0a" /></Relationships>
</file>