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f660975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fd7e849d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Millstadt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e41784ed64813" /><Relationship Type="http://schemas.openxmlformats.org/officeDocument/2006/relationships/numbering" Target="/word/numbering.xml" Id="R7a1aecbc328a4e29" /><Relationship Type="http://schemas.openxmlformats.org/officeDocument/2006/relationships/settings" Target="/word/settings.xml" Id="Rdf6078deb4744474" /><Relationship Type="http://schemas.openxmlformats.org/officeDocument/2006/relationships/image" Target="/word/media/7d334644-9ed5-4e0b-aaee-cdcddfebb5dd.png" Id="R4995fd7e849d4a15" /></Relationships>
</file>