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d99d24d6f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7e88bdde3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Millvale,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2546827384f24" /><Relationship Type="http://schemas.openxmlformats.org/officeDocument/2006/relationships/numbering" Target="/word/numbering.xml" Id="Rae86ac9e8ef74082" /><Relationship Type="http://schemas.openxmlformats.org/officeDocument/2006/relationships/settings" Target="/word/settings.xml" Id="Rb6b623aacf6e46dd" /><Relationship Type="http://schemas.openxmlformats.org/officeDocument/2006/relationships/image" Target="/word/media/bd014514-d62f-4ef8-b2e4-130658b1efae.png" Id="R98b7e88bdde34fd6" /></Relationships>
</file>