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1208a5ffb41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ad3eb8536a48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Milner,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1a4740717746e6" /><Relationship Type="http://schemas.openxmlformats.org/officeDocument/2006/relationships/numbering" Target="/word/numbering.xml" Id="R28ea413f55a4469d" /><Relationship Type="http://schemas.openxmlformats.org/officeDocument/2006/relationships/settings" Target="/word/settings.xml" Id="Rf1f50bc5c0074a12" /><Relationship Type="http://schemas.openxmlformats.org/officeDocument/2006/relationships/image" Target="/word/media/dcd49629-d91d-4e4e-bec5-5dae8bd739ad.png" Id="Rbead3eb8536a485b" /></Relationships>
</file>