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9e469f237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45071339f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Milrose,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35a5c1f064ca3" /><Relationship Type="http://schemas.openxmlformats.org/officeDocument/2006/relationships/numbering" Target="/word/numbering.xml" Id="R9bb4af958b884221" /><Relationship Type="http://schemas.openxmlformats.org/officeDocument/2006/relationships/settings" Target="/word/settings.xml" Id="R923e1facffb343dc" /><Relationship Type="http://schemas.openxmlformats.org/officeDocument/2006/relationships/image" Target="/word/media/396bc324-c3f6-4590-ad85-c7dc7872fee6.png" Id="Rccb45071339f49cf" /></Relationships>
</file>