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b7a38831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c371c4f49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24aa3c42b4a3e" /><Relationship Type="http://schemas.openxmlformats.org/officeDocument/2006/relationships/numbering" Target="/word/numbering.xml" Id="R3316fa6f89d04726" /><Relationship Type="http://schemas.openxmlformats.org/officeDocument/2006/relationships/settings" Target="/word/settings.xml" Id="R4b2ee12edc0a463f" /><Relationship Type="http://schemas.openxmlformats.org/officeDocument/2006/relationships/image" Target="/word/media/47f1e62a-a904-4f29-a406-1a003ae6fa5c.png" Id="Rab3c371c4f494e75" /></Relationships>
</file>