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383e8aed9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c2d4bec82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Miltondale,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bc146f0514870" /><Relationship Type="http://schemas.openxmlformats.org/officeDocument/2006/relationships/numbering" Target="/word/numbering.xml" Id="Re21aca65d50c4bd6" /><Relationship Type="http://schemas.openxmlformats.org/officeDocument/2006/relationships/settings" Target="/word/settings.xml" Id="Rd8c332971c934b00" /><Relationship Type="http://schemas.openxmlformats.org/officeDocument/2006/relationships/image" Target="/word/media/71145531-d9a3-4965-9e43-38a9cb53810a.png" Id="Rbc6c2d4bec824d12" /></Relationships>
</file>