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f713f64c5d43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ccacaa203043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Mims,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01600a3c714927" /><Relationship Type="http://schemas.openxmlformats.org/officeDocument/2006/relationships/numbering" Target="/word/numbering.xml" Id="R5dd92d1bf3a54db5" /><Relationship Type="http://schemas.openxmlformats.org/officeDocument/2006/relationships/settings" Target="/word/settings.xml" Id="Rfa0bdcfce4524ba6" /><Relationship Type="http://schemas.openxmlformats.org/officeDocument/2006/relationships/image" Target="/word/media/8c4c57e6-98b8-4028-ad05-e4a8af0804ff.png" Id="R98ccacaa203043ac" /></Relationships>
</file>