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5f7d85c1c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e0a5b87b9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Minburn,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f835555f349f5" /><Relationship Type="http://schemas.openxmlformats.org/officeDocument/2006/relationships/numbering" Target="/word/numbering.xml" Id="Re5605f01b6db4b48" /><Relationship Type="http://schemas.openxmlformats.org/officeDocument/2006/relationships/settings" Target="/word/settings.xml" Id="Rc1cd597e900348e6" /><Relationship Type="http://schemas.openxmlformats.org/officeDocument/2006/relationships/image" Target="/word/media/615a9fd7-1f9f-4984-9579-e710c9ee3bc0.png" Id="R4dce0a5b87b94c6b" /></Relationships>
</file>