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d7c028acb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dda207176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785f7af764eeb" /><Relationship Type="http://schemas.openxmlformats.org/officeDocument/2006/relationships/numbering" Target="/word/numbering.xml" Id="Ra844c8d608254798" /><Relationship Type="http://schemas.openxmlformats.org/officeDocument/2006/relationships/settings" Target="/word/settings.xml" Id="Rf7c07adaa1764c76" /><Relationship Type="http://schemas.openxmlformats.org/officeDocument/2006/relationships/image" Target="/word/media/be46fd18-d6f4-44c7-b54a-04a7ef59b25c.png" Id="R349dda20717649bc" /></Relationships>
</file>