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f566765d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1e391268a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Hot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2b2e9096a4f74" /><Relationship Type="http://schemas.openxmlformats.org/officeDocument/2006/relationships/numbering" Target="/word/numbering.xml" Id="R9faa77e1c50d4123" /><Relationship Type="http://schemas.openxmlformats.org/officeDocument/2006/relationships/settings" Target="/word/settings.xml" Id="Reb51e73a84a74256" /><Relationship Type="http://schemas.openxmlformats.org/officeDocument/2006/relationships/image" Target="/word/media/56bdb0ad-6acb-407a-88f8-908d0e5ad252.png" Id="R52a1e391268a4991" /></Relationships>
</file>