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52d2ad985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d0817026f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Mineral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2ecd6d7ca4900" /><Relationship Type="http://schemas.openxmlformats.org/officeDocument/2006/relationships/numbering" Target="/word/numbering.xml" Id="Re206fd1c77f041b8" /><Relationship Type="http://schemas.openxmlformats.org/officeDocument/2006/relationships/settings" Target="/word/settings.xml" Id="R33046b82d8c14fc6" /><Relationship Type="http://schemas.openxmlformats.org/officeDocument/2006/relationships/image" Target="/word/media/7f0b8046-41e0-4938-9a1f-e977bdb82524.png" Id="Rba2d0817026f43da" /></Relationships>
</file>