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2312b8bea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73e06f4c8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ae33c153d4726" /><Relationship Type="http://schemas.openxmlformats.org/officeDocument/2006/relationships/numbering" Target="/word/numbering.xml" Id="Re82ac8cb13884b7b" /><Relationship Type="http://schemas.openxmlformats.org/officeDocument/2006/relationships/settings" Target="/word/settings.xml" Id="R63cf76c477ca4516" /><Relationship Type="http://schemas.openxmlformats.org/officeDocument/2006/relationships/image" Target="/word/media/c6bc1658-0ffd-4af7-b3df-537cd007864c.png" Id="R74c73e06f4c84587" /></Relationships>
</file>