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6bb88f4b8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94af61d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Miners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a377e39e6488f" /><Relationship Type="http://schemas.openxmlformats.org/officeDocument/2006/relationships/numbering" Target="/word/numbering.xml" Id="Rfcf4ad702a4f4815" /><Relationship Type="http://schemas.openxmlformats.org/officeDocument/2006/relationships/settings" Target="/word/settings.xml" Id="Rbae69120ba13466f" /><Relationship Type="http://schemas.openxmlformats.org/officeDocument/2006/relationships/image" Target="/word/media/16e3c5e4-de18-4428-b360-325b4f16171c.png" Id="R354b94af61de4cc4" /></Relationships>
</file>