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b00ab3c16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7cbe55d39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Minerva,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497d80b214ecc" /><Relationship Type="http://schemas.openxmlformats.org/officeDocument/2006/relationships/numbering" Target="/word/numbering.xml" Id="R7c40fc18989f4c7e" /><Relationship Type="http://schemas.openxmlformats.org/officeDocument/2006/relationships/settings" Target="/word/settings.xml" Id="Raff3bfc654054106" /><Relationship Type="http://schemas.openxmlformats.org/officeDocument/2006/relationships/image" Target="/word/media/29fce3d1-67d0-4192-bafb-77d958aff1e2.png" Id="Rce07cbe55d3942c8" /></Relationships>
</file>