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a1c44d8c2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42b0514b5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Minerva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9ec1edb9b441a" /><Relationship Type="http://schemas.openxmlformats.org/officeDocument/2006/relationships/numbering" Target="/word/numbering.xml" Id="R81d551fffb42498a" /><Relationship Type="http://schemas.openxmlformats.org/officeDocument/2006/relationships/settings" Target="/word/settings.xml" Id="Rfbf83249e1854f18" /><Relationship Type="http://schemas.openxmlformats.org/officeDocument/2006/relationships/image" Target="/word/media/f849840e-1938-498f-b285-f912330f529b.png" Id="R80942b0514b54558" /></Relationships>
</file>