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d16eedfc4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6e62d939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a39ded5cb4f0b" /><Relationship Type="http://schemas.openxmlformats.org/officeDocument/2006/relationships/numbering" Target="/word/numbering.xml" Id="Rea6eb023b9a24a84" /><Relationship Type="http://schemas.openxmlformats.org/officeDocument/2006/relationships/settings" Target="/word/settings.xml" Id="R7743eec386954f79" /><Relationship Type="http://schemas.openxmlformats.org/officeDocument/2006/relationships/image" Target="/word/media/f449547b-5294-4645-8aa4-1302cb353f9f.png" Id="R24d6e62d939a4c8a" /></Relationships>
</file>