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da9038205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fe5259ae1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Mingo Springs,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89ecabb7d45f9" /><Relationship Type="http://schemas.openxmlformats.org/officeDocument/2006/relationships/numbering" Target="/word/numbering.xml" Id="R56c11d22d7ed4c40" /><Relationship Type="http://schemas.openxmlformats.org/officeDocument/2006/relationships/settings" Target="/word/settings.xml" Id="R34d379b7ea0746fd" /><Relationship Type="http://schemas.openxmlformats.org/officeDocument/2006/relationships/image" Target="/word/media/89c98511-fba7-4431-adbd-331d0125620d.png" Id="R054fe5259ae14bcd" /></Relationships>
</file>