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1f9e4c35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1970006a9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dd1e6b8fc4107" /><Relationship Type="http://schemas.openxmlformats.org/officeDocument/2006/relationships/numbering" Target="/word/numbering.xml" Id="R33c36432368a41ae" /><Relationship Type="http://schemas.openxmlformats.org/officeDocument/2006/relationships/settings" Target="/word/settings.xml" Id="Ra1246971e8c84015" /><Relationship Type="http://schemas.openxmlformats.org/officeDocument/2006/relationships/image" Target="/word/media/e3e9231f-b643-42ea-be68-b9cffd4aeae3.png" Id="R6c11970006a94e78" /></Relationships>
</file>