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59a7dcf13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f51d978d1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Minnesota Boys Town,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ab2f4ac0a4752" /><Relationship Type="http://schemas.openxmlformats.org/officeDocument/2006/relationships/numbering" Target="/word/numbering.xml" Id="R250a5966723d46a0" /><Relationship Type="http://schemas.openxmlformats.org/officeDocument/2006/relationships/settings" Target="/word/settings.xml" Id="Rbd6614c976ed4fbd" /><Relationship Type="http://schemas.openxmlformats.org/officeDocument/2006/relationships/image" Target="/word/media/2b924404-1741-4217-88e2-a91edbd5bbd5.png" Id="R13ff51d978d14411" /></Relationships>
</file>