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fb42249d5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d04b9be0d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Minnewawa,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b9eacfb2146fb" /><Relationship Type="http://schemas.openxmlformats.org/officeDocument/2006/relationships/numbering" Target="/word/numbering.xml" Id="R33b8a3b1c28d49c6" /><Relationship Type="http://schemas.openxmlformats.org/officeDocument/2006/relationships/settings" Target="/word/settings.xml" Id="R549e179434ab4663" /><Relationship Type="http://schemas.openxmlformats.org/officeDocument/2006/relationships/image" Target="/word/media/f9d76f9f-5990-4d4f-8713-d551966eaf04.png" Id="R47bd04b9be0d429e" /></Relationships>
</file>