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2eca663b0a42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8a0e1f15f540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Minnie,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763881118b42a4" /><Relationship Type="http://schemas.openxmlformats.org/officeDocument/2006/relationships/numbering" Target="/word/numbering.xml" Id="R1d202d781822400f" /><Relationship Type="http://schemas.openxmlformats.org/officeDocument/2006/relationships/settings" Target="/word/settings.xml" Id="Rd00bc911175e4658" /><Relationship Type="http://schemas.openxmlformats.org/officeDocument/2006/relationships/image" Target="/word/media/8a0ac8b4-cfc9-4b74-af09-f1f7a686ef67.png" Id="Red8a0e1f15f54035" /></Relationships>
</file>