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f4c33ddec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d00befcf4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Minnie Creek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bb139163242b8" /><Relationship Type="http://schemas.openxmlformats.org/officeDocument/2006/relationships/numbering" Target="/word/numbering.xml" Id="Ra0cc8294f50f4620" /><Relationship Type="http://schemas.openxmlformats.org/officeDocument/2006/relationships/settings" Target="/word/settings.xml" Id="Rf6e4a5012b524610" /><Relationship Type="http://schemas.openxmlformats.org/officeDocument/2006/relationships/image" Target="/word/media/feb25412-8817-40b1-be06-dafd7a53f87e.png" Id="Ref8d00befcf4471b" /></Relationships>
</file>