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57866d50f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0137ff0c1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Minnis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c1e3e1e474d51" /><Relationship Type="http://schemas.openxmlformats.org/officeDocument/2006/relationships/numbering" Target="/word/numbering.xml" Id="R17bd0572eee24359" /><Relationship Type="http://schemas.openxmlformats.org/officeDocument/2006/relationships/settings" Target="/word/settings.xml" Id="R759a52df84364fe5" /><Relationship Type="http://schemas.openxmlformats.org/officeDocument/2006/relationships/image" Target="/word/media/66015298-ea3a-472a-b9ff-06c20917e30f.png" Id="R9400137ff0c14050" /></Relationships>
</file>